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DCA4" w14:textId="3431C1B0" w:rsidR="3BC86DD6" w:rsidRDefault="00375153" w:rsidP="00D279A2">
      <w:pPr>
        <w:pStyle w:val="Heading1"/>
      </w:pPr>
      <w:r>
        <w:t xml:space="preserve">Practice </w:t>
      </w:r>
      <w:r w:rsidR="00624E1C">
        <w:t xml:space="preserve">Proper </w:t>
      </w:r>
      <w:r>
        <w:t>Heading Structure</w:t>
      </w:r>
    </w:p>
    <w:p w14:paraId="512123AC" w14:textId="0640F389" w:rsidR="00624E1C" w:rsidRPr="00624E1C" w:rsidRDefault="004A4652" w:rsidP="00FF424B">
      <w:pPr>
        <w:spacing w:before="240" w:after="240"/>
      </w:pPr>
      <w:r>
        <w:t>Follow these 5</w:t>
      </w:r>
      <w:r w:rsidR="00624E1C">
        <w:t xml:space="preserve"> steps </w:t>
      </w:r>
      <w:r>
        <w:t xml:space="preserve">to </w:t>
      </w:r>
      <w:r w:rsidR="00624E1C">
        <w:t xml:space="preserve">get started with using </w:t>
      </w:r>
      <w:r w:rsidR="00624E1C" w:rsidRPr="005C56B4">
        <w:rPr>
          <w:b/>
          <w:bCs/>
        </w:rPr>
        <w:t>Styles</w:t>
      </w:r>
      <w:r w:rsidR="00624E1C">
        <w:t xml:space="preserve"> to create a proper heading structure: </w:t>
      </w:r>
    </w:p>
    <w:p w14:paraId="462276D7" w14:textId="5FBBF1FA" w:rsidR="0031018F" w:rsidRDefault="0031018F" w:rsidP="00F17F72">
      <w:pPr>
        <w:pStyle w:val="ListParagraph"/>
        <w:numPr>
          <w:ilvl w:val="0"/>
          <w:numId w:val="1"/>
        </w:numPr>
        <w:spacing w:after="100" w:line="276" w:lineRule="auto"/>
        <w:contextualSpacing w:val="0"/>
      </w:pPr>
      <w:r>
        <w:t>On</w:t>
      </w:r>
      <w:r w:rsidR="001C438D">
        <w:t xml:space="preserve"> the </w:t>
      </w:r>
      <w:r w:rsidR="001C438D" w:rsidRPr="00970142">
        <w:rPr>
          <w:b/>
          <w:bCs/>
        </w:rPr>
        <w:t>Home</w:t>
      </w:r>
      <w:r w:rsidR="001C438D">
        <w:t xml:space="preserve"> </w:t>
      </w:r>
      <w:r>
        <w:t>tab</w:t>
      </w:r>
      <w:r w:rsidR="001C438D">
        <w:t xml:space="preserve">, </w:t>
      </w:r>
      <w:r>
        <w:t xml:space="preserve">find the </w:t>
      </w:r>
      <w:r w:rsidRPr="00970142">
        <w:rPr>
          <w:b/>
          <w:bCs/>
        </w:rPr>
        <w:t>Styles Gallery</w:t>
      </w:r>
      <w:r>
        <w:t xml:space="preserve">. </w:t>
      </w:r>
    </w:p>
    <w:p w14:paraId="191AB480" w14:textId="2C9A3D4A" w:rsidR="001C438D" w:rsidRDefault="0031018F" w:rsidP="00F17F72">
      <w:pPr>
        <w:pStyle w:val="ListParagraph"/>
        <w:numPr>
          <w:ilvl w:val="0"/>
          <w:numId w:val="1"/>
        </w:numPr>
        <w:spacing w:after="100" w:line="276" w:lineRule="auto"/>
        <w:contextualSpacing w:val="0"/>
      </w:pPr>
      <w:r>
        <w:t>O</w:t>
      </w:r>
      <w:r w:rsidR="001C438D">
        <w:t xml:space="preserve">pen the </w:t>
      </w:r>
      <w:r w:rsidR="001C438D" w:rsidRPr="00970142">
        <w:rPr>
          <w:b/>
          <w:bCs/>
        </w:rPr>
        <w:t xml:space="preserve">Styles </w:t>
      </w:r>
      <w:r w:rsidR="00BC0F4C" w:rsidRPr="00970142">
        <w:rPr>
          <w:b/>
          <w:bCs/>
        </w:rPr>
        <w:t>G</w:t>
      </w:r>
      <w:r w:rsidR="001C438D" w:rsidRPr="00970142">
        <w:rPr>
          <w:b/>
          <w:bCs/>
        </w:rPr>
        <w:t>allery</w:t>
      </w:r>
      <w:r w:rsidR="001C438D">
        <w:t xml:space="preserve"> by clicking the down arrow on the bottom righ</w:t>
      </w:r>
      <w:r w:rsidR="000A515C">
        <w:t>t.</w:t>
      </w:r>
      <w:r w:rsidR="001C438D">
        <w:t xml:space="preserve"> </w:t>
      </w:r>
    </w:p>
    <w:p w14:paraId="61CEC45B" w14:textId="5EA7E114" w:rsidR="00BC0F4C" w:rsidRDefault="00BC0F4C" w:rsidP="00F17F72">
      <w:pPr>
        <w:pStyle w:val="ListParagraph"/>
        <w:numPr>
          <w:ilvl w:val="0"/>
          <w:numId w:val="1"/>
        </w:numPr>
        <w:spacing w:after="100" w:line="276" w:lineRule="auto"/>
        <w:contextualSpacing w:val="0"/>
      </w:pPr>
      <w:r>
        <w:t xml:space="preserve">In the </w:t>
      </w:r>
      <w:r w:rsidR="005C56B4">
        <w:t>practice area</w:t>
      </w:r>
      <w:r w:rsidR="007C398D">
        <w:t xml:space="preserve"> </w:t>
      </w:r>
      <w:r>
        <w:t xml:space="preserve">below, create the </w:t>
      </w:r>
      <w:r w:rsidR="00494C06">
        <w:t>proper</w:t>
      </w:r>
      <w:r>
        <w:t xml:space="preserve"> heading structure by:</w:t>
      </w:r>
    </w:p>
    <w:p w14:paraId="2EB52C22" w14:textId="3673F0C0" w:rsidR="00BC0F4C" w:rsidRDefault="00BC0F4C" w:rsidP="00F17F72">
      <w:pPr>
        <w:pStyle w:val="ListParagraph"/>
        <w:numPr>
          <w:ilvl w:val="1"/>
          <w:numId w:val="1"/>
        </w:numPr>
        <w:spacing w:after="100" w:line="276" w:lineRule="auto"/>
        <w:contextualSpacing w:val="0"/>
      </w:pPr>
      <w:r>
        <w:t xml:space="preserve">Selecting the text to format and </w:t>
      </w:r>
    </w:p>
    <w:p w14:paraId="18DD156B" w14:textId="1BB76C53" w:rsidR="003D7BB8" w:rsidRDefault="00BC0F4C" w:rsidP="00F17F72">
      <w:pPr>
        <w:pStyle w:val="ListParagraph"/>
        <w:numPr>
          <w:ilvl w:val="1"/>
          <w:numId w:val="1"/>
        </w:numPr>
        <w:spacing w:after="100" w:line="276" w:lineRule="auto"/>
        <w:contextualSpacing w:val="0"/>
      </w:pPr>
      <w:r>
        <w:t xml:space="preserve">Clicking the </w:t>
      </w:r>
      <w:r w:rsidR="008E67C5">
        <w:t>proper</w:t>
      </w:r>
      <w:r>
        <w:t xml:space="preserve"> </w:t>
      </w:r>
      <w:r w:rsidR="008E67C5">
        <w:t>S</w:t>
      </w:r>
      <w:r>
        <w:t>tyle</w:t>
      </w:r>
      <w:r w:rsidR="00494C06">
        <w:t xml:space="preserve"> shown in brackets</w:t>
      </w:r>
      <w:r w:rsidR="00FF424B">
        <w:t xml:space="preserve"> (&lt; &gt;)</w:t>
      </w:r>
      <w:r>
        <w:t xml:space="preserve"> </w:t>
      </w:r>
      <w:r w:rsidR="008E67C5">
        <w:t>from</w:t>
      </w:r>
      <w:r>
        <w:t xml:space="preserve"> the </w:t>
      </w:r>
      <w:r w:rsidRPr="00970142">
        <w:rPr>
          <w:b/>
          <w:bCs/>
        </w:rPr>
        <w:t>Styles Gallery</w:t>
      </w:r>
      <w:r w:rsidR="00494C06">
        <w:t>.</w:t>
      </w:r>
      <w:r>
        <w:t xml:space="preserve"> </w:t>
      </w:r>
    </w:p>
    <w:p w14:paraId="1FB58B59" w14:textId="79F3B3D4" w:rsidR="00662359" w:rsidRDefault="0031018F" w:rsidP="00F17F72">
      <w:pPr>
        <w:pStyle w:val="ListParagraph"/>
        <w:numPr>
          <w:ilvl w:val="0"/>
          <w:numId w:val="1"/>
        </w:numPr>
        <w:spacing w:after="100" w:line="276" w:lineRule="auto"/>
        <w:contextualSpacing w:val="0"/>
      </w:pPr>
      <w:r>
        <w:t xml:space="preserve">At any time, open the </w:t>
      </w:r>
      <w:r w:rsidRPr="00970142">
        <w:rPr>
          <w:b/>
          <w:bCs/>
        </w:rPr>
        <w:t>Navigation Pane</w:t>
      </w:r>
      <w:r>
        <w:t xml:space="preserve"> by going to the </w:t>
      </w:r>
      <w:r w:rsidRPr="00970142">
        <w:rPr>
          <w:b/>
          <w:bCs/>
        </w:rPr>
        <w:t>View</w:t>
      </w:r>
      <w:r>
        <w:t xml:space="preserve"> tab</w:t>
      </w:r>
      <w:r w:rsidR="00624E1C">
        <w:t xml:space="preserve"> and checking the box next to </w:t>
      </w:r>
      <w:r w:rsidR="00624E1C" w:rsidRPr="00970142">
        <w:rPr>
          <w:b/>
          <w:bCs/>
        </w:rPr>
        <w:t>Navigation Pane</w:t>
      </w:r>
      <w:r w:rsidR="00624E1C">
        <w:t xml:space="preserve"> in the </w:t>
      </w:r>
      <w:r w:rsidR="00624E1C" w:rsidRPr="00970142">
        <w:rPr>
          <w:b/>
          <w:bCs/>
        </w:rPr>
        <w:t>Show</w:t>
      </w:r>
      <w:r w:rsidR="00624E1C">
        <w:t xml:space="preserve"> button group. Under the </w:t>
      </w:r>
      <w:r w:rsidR="00624E1C" w:rsidRPr="00970142">
        <w:rPr>
          <w:b/>
          <w:bCs/>
        </w:rPr>
        <w:t>Headings</w:t>
      </w:r>
      <w:r w:rsidR="00624E1C">
        <w:t xml:space="preserve"> tab of the </w:t>
      </w:r>
      <w:r w:rsidR="00624E1C" w:rsidRPr="00970142">
        <w:rPr>
          <w:b/>
          <w:bCs/>
        </w:rPr>
        <w:t>Navigation Pane</w:t>
      </w:r>
      <w:r w:rsidR="00624E1C">
        <w:t>, note that your structure appears in a</w:t>
      </w:r>
      <w:r w:rsidR="00063AC1">
        <w:t xml:space="preserve"> hierarchical</w:t>
      </w:r>
      <w:r w:rsidR="00624E1C">
        <w:t xml:space="preserve"> outline format. Using the </w:t>
      </w:r>
      <w:r w:rsidR="00624E1C" w:rsidRPr="00970142">
        <w:rPr>
          <w:b/>
          <w:bCs/>
        </w:rPr>
        <w:t>Navigation Pane</w:t>
      </w:r>
      <w:r w:rsidR="00624E1C">
        <w:t xml:space="preserve"> is a helpful way to make sure your headings are nested properly.</w:t>
      </w:r>
    </w:p>
    <w:p w14:paraId="0995F3F2" w14:textId="4D3908CF" w:rsidR="005C56B4" w:rsidRDefault="005C56B4" w:rsidP="00F17F72">
      <w:pPr>
        <w:pStyle w:val="ListParagraph"/>
        <w:numPr>
          <w:ilvl w:val="0"/>
          <w:numId w:val="1"/>
        </w:numPr>
        <w:spacing w:after="100" w:line="276" w:lineRule="auto"/>
        <w:contextualSpacing w:val="0"/>
      </w:pPr>
      <w:r>
        <w:t xml:space="preserve">If you need help, check out the solution below the practice area. </w:t>
      </w:r>
    </w:p>
    <w:p w14:paraId="3B4D9C8D" w14:textId="4D825072" w:rsidR="00722C6E" w:rsidRDefault="00970142" w:rsidP="00F17F72">
      <w:pPr>
        <w:pStyle w:val="ListParagraph"/>
        <w:numPr>
          <w:ilvl w:val="0"/>
          <w:numId w:val="1"/>
        </w:numPr>
        <w:spacing w:after="100" w:line="276" w:lineRule="auto"/>
        <w:contextualSpacing w:val="0"/>
      </w:pPr>
      <w:r>
        <w:t xml:space="preserve">Go further by learning to </w:t>
      </w:r>
      <w:hyperlink r:id="rId8" w:history="1">
        <w:r w:rsidRPr="00B527A0">
          <w:rPr>
            <w:rStyle w:val="Hyperlink"/>
          </w:rPr>
          <w:t>modify or create headings at Microsoft Support</w:t>
        </w:r>
      </w:hyperlink>
      <w:r>
        <w:t xml:space="preserve">. </w:t>
      </w:r>
    </w:p>
    <w:p w14:paraId="5FFEF4D2" w14:textId="4971F8C5" w:rsidR="00722C6E" w:rsidRDefault="00D279A2" w:rsidP="0033079C">
      <w:pPr>
        <w:pStyle w:val="Heading2"/>
        <w:spacing w:before="480" w:after="120"/>
      </w:pPr>
      <w:r>
        <w:t>Practice</w:t>
      </w:r>
      <w:r w:rsidR="005C56B4">
        <w:t xml:space="preserve"> Area</w:t>
      </w:r>
    </w:p>
    <w:p w14:paraId="439A1E8A" w14:textId="0D367352" w:rsidR="007C398D" w:rsidRDefault="008E67C5" w:rsidP="00E835F4">
      <w:pPr>
        <w:spacing w:after="240"/>
      </w:pPr>
      <w:r>
        <w:t xml:space="preserve">The following sample </w:t>
      </w:r>
      <w:r w:rsidR="005C56B4">
        <w:t>text</w:t>
      </w:r>
      <w:r w:rsidR="007C398D">
        <w:t xml:space="preserve"> </w:t>
      </w:r>
      <w:r>
        <w:t>relate</w:t>
      </w:r>
      <w:r w:rsidR="005C56B4">
        <w:t>s</w:t>
      </w:r>
      <w:r>
        <w:t xml:space="preserve"> to a</w:t>
      </w:r>
      <w:r w:rsidR="007C398D">
        <w:t>n excerpt of a</w:t>
      </w:r>
      <w:r>
        <w:t xml:space="preserve"> school health curriculum</w:t>
      </w:r>
      <w:r w:rsidR="007C398D">
        <w:t xml:space="preserve"> about nutritional foods. For the purpose of practice, the body text</w:t>
      </w:r>
      <w:r w:rsidR="005C56B4">
        <w:t xml:space="preserve"> between assigned headings</w:t>
      </w:r>
      <w:r w:rsidR="007C398D">
        <w:t xml:space="preserve"> (assigned “Normal” in the Styles Gallery)</w:t>
      </w:r>
      <w:r w:rsidR="00E835F4">
        <w:t xml:space="preserve"> </w:t>
      </w:r>
      <w:r w:rsidR="007C398D">
        <w:t>is placeholder</w:t>
      </w:r>
      <w:r w:rsidR="005C56B4">
        <w:t xml:space="preserve"> language</w:t>
      </w:r>
      <w:r w:rsidR="007C398D">
        <w:t>.</w:t>
      </w:r>
    </w:p>
    <w:p w14:paraId="1D2B2901" w14:textId="12921463" w:rsidR="00E835F4" w:rsidRDefault="007C398D" w:rsidP="006D50E9">
      <w:pPr>
        <w:spacing w:after="80" w:line="276" w:lineRule="auto"/>
      </w:pPr>
      <w:r>
        <w:t xml:space="preserve">About </w:t>
      </w:r>
      <w:r w:rsidR="005C56B4">
        <w:t>Plant-Based Foods</w:t>
      </w:r>
      <w:r>
        <w:t xml:space="preserve"> &lt;Heading 1&gt;</w:t>
      </w:r>
    </w:p>
    <w:p w14:paraId="38F377B1" w14:textId="359D6962" w:rsidR="00E835F4" w:rsidRDefault="00E835F4" w:rsidP="006D50E9">
      <w:pPr>
        <w:spacing w:after="80" w:line="276" w:lineRule="auto"/>
      </w:pPr>
      <w:r>
        <w:t xml:space="preserve">Narrative about </w:t>
      </w:r>
      <w:r w:rsidR="005C56B4">
        <w:t xml:space="preserve">plant-based foods. </w:t>
      </w:r>
      <w:r>
        <w:t>&lt;Normal&gt;</w:t>
      </w:r>
    </w:p>
    <w:p w14:paraId="1442F672" w14:textId="77777777" w:rsidR="007C398D" w:rsidRDefault="007C398D" w:rsidP="006D50E9">
      <w:pPr>
        <w:spacing w:after="80" w:line="276" w:lineRule="auto"/>
      </w:pPr>
      <w:r>
        <w:t>Introduction &lt;Heading 2&gt;</w:t>
      </w:r>
    </w:p>
    <w:p w14:paraId="35349AA0" w14:textId="63CB9750" w:rsidR="00E835F4" w:rsidRDefault="00E835F4" w:rsidP="006D50E9">
      <w:pPr>
        <w:spacing w:after="80" w:line="276" w:lineRule="auto"/>
      </w:pPr>
      <w:r>
        <w:t>Narrative about the introduction. &lt;Normal&gt;</w:t>
      </w:r>
    </w:p>
    <w:p w14:paraId="67F51D99" w14:textId="77777777" w:rsidR="007C398D" w:rsidRDefault="007C398D" w:rsidP="006D50E9">
      <w:pPr>
        <w:spacing w:after="80" w:line="276" w:lineRule="auto"/>
      </w:pPr>
      <w:r>
        <w:t>Purpose of Categorizing Food &lt;Heading 3&gt;</w:t>
      </w:r>
    </w:p>
    <w:p w14:paraId="417D5A89" w14:textId="6AECAFBF" w:rsidR="007C398D" w:rsidRDefault="00E835F4" w:rsidP="006D50E9">
      <w:pPr>
        <w:spacing w:after="80" w:line="276" w:lineRule="auto"/>
      </w:pPr>
      <w:r>
        <w:t>Narrative about t</w:t>
      </w:r>
      <w:r w:rsidR="007C398D">
        <w:t>he purpose of categorizing food</w:t>
      </w:r>
      <w:r>
        <w:t xml:space="preserve">. </w:t>
      </w:r>
      <w:r w:rsidR="007C398D">
        <w:t>&lt;Normal&gt;</w:t>
      </w:r>
    </w:p>
    <w:p w14:paraId="58A92C5C" w14:textId="7E426B34" w:rsidR="00E835F4" w:rsidRDefault="007C398D" w:rsidP="006D50E9">
      <w:pPr>
        <w:spacing w:after="80" w:line="276" w:lineRule="auto"/>
      </w:pPr>
      <w:r>
        <w:t xml:space="preserve">Importance of </w:t>
      </w:r>
      <w:r w:rsidR="005C56B4">
        <w:t>Plant-Based Food</w:t>
      </w:r>
      <w:r>
        <w:t xml:space="preserve"> &lt;Heading 3&gt;</w:t>
      </w:r>
    </w:p>
    <w:p w14:paraId="094E44EA" w14:textId="05956920" w:rsidR="007C398D" w:rsidRDefault="00E835F4" w:rsidP="006D50E9">
      <w:pPr>
        <w:spacing w:after="80" w:line="276" w:lineRule="auto"/>
      </w:pPr>
      <w:r>
        <w:t>Narrative about t</w:t>
      </w:r>
      <w:r w:rsidR="007C398D">
        <w:t xml:space="preserve">he importance of </w:t>
      </w:r>
      <w:r w:rsidR="005C56B4">
        <w:t>plant-based food</w:t>
      </w:r>
      <w:r>
        <w:t>. &lt;</w:t>
      </w:r>
      <w:r w:rsidR="007C398D">
        <w:t>Normal&gt;</w:t>
      </w:r>
    </w:p>
    <w:p w14:paraId="1AB67916" w14:textId="77777777" w:rsidR="007C398D" w:rsidRDefault="007C398D" w:rsidP="006D50E9">
      <w:pPr>
        <w:spacing w:after="80" w:line="276" w:lineRule="auto"/>
      </w:pPr>
      <w:r>
        <w:t>Plant-Based Food Categories &lt;Heading 2&gt;</w:t>
      </w:r>
    </w:p>
    <w:p w14:paraId="7AB45E61" w14:textId="1C71D3B2" w:rsidR="00E835F4" w:rsidRDefault="00E835F4" w:rsidP="006D50E9">
      <w:pPr>
        <w:spacing w:after="80" w:line="276" w:lineRule="auto"/>
      </w:pPr>
      <w:r>
        <w:t>Narrative about plant-based food categories. &lt;Normal&gt;</w:t>
      </w:r>
    </w:p>
    <w:p w14:paraId="6550092F" w14:textId="77777777" w:rsidR="007C398D" w:rsidRDefault="007C398D" w:rsidP="006D50E9">
      <w:pPr>
        <w:spacing w:after="80" w:line="276" w:lineRule="auto"/>
      </w:pPr>
      <w:r>
        <w:t>Fruits &lt;Heading 3&gt;</w:t>
      </w:r>
    </w:p>
    <w:p w14:paraId="42C4A82C" w14:textId="674290F5" w:rsidR="00E835F4" w:rsidRDefault="00E835F4" w:rsidP="006D50E9">
      <w:pPr>
        <w:spacing w:after="80" w:line="276" w:lineRule="auto"/>
      </w:pPr>
      <w:r>
        <w:t>Narrative about fruits. &lt;Normal&gt;</w:t>
      </w:r>
    </w:p>
    <w:p w14:paraId="4A7D3D82" w14:textId="77777777" w:rsidR="007C398D" w:rsidRDefault="007C398D" w:rsidP="006D50E9">
      <w:pPr>
        <w:spacing w:after="80" w:line="276" w:lineRule="auto"/>
      </w:pPr>
      <w:r>
        <w:lastRenderedPageBreak/>
        <w:t>Citrus &lt;Heading 4&gt;</w:t>
      </w:r>
    </w:p>
    <w:p w14:paraId="7FA5CA30" w14:textId="306C9B1E" w:rsidR="00E835F4" w:rsidRDefault="00E835F4" w:rsidP="006D50E9">
      <w:pPr>
        <w:spacing w:after="80" w:line="276" w:lineRule="auto"/>
      </w:pPr>
      <w:r>
        <w:t>Narrative about citrus fruits. &lt;Normal&gt;</w:t>
      </w:r>
    </w:p>
    <w:p w14:paraId="41AD75E6" w14:textId="77777777" w:rsidR="007C398D" w:rsidRDefault="007C398D" w:rsidP="006D50E9">
      <w:pPr>
        <w:spacing w:after="80" w:line="276" w:lineRule="auto"/>
      </w:pPr>
      <w:r>
        <w:t>Berries &lt;Heading 4&gt;</w:t>
      </w:r>
    </w:p>
    <w:p w14:paraId="5BEA52F4" w14:textId="0BA6063B" w:rsidR="00E835F4" w:rsidRDefault="00E835F4" w:rsidP="006D50E9">
      <w:pPr>
        <w:spacing w:after="80" w:line="276" w:lineRule="auto"/>
      </w:pPr>
      <w:r>
        <w:t>Narrative about berries. &lt;Normal&gt;</w:t>
      </w:r>
    </w:p>
    <w:p w14:paraId="3690D1F2" w14:textId="77777777" w:rsidR="007C398D" w:rsidRDefault="007C398D" w:rsidP="006D50E9">
      <w:pPr>
        <w:spacing w:after="80" w:line="276" w:lineRule="auto"/>
      </w:pPr>
      <w:r>
        <w:t>Tropical Fruits &lt;Heading 4&gt;</w:t>
      </w:r>
    </w:p>
    <w:p w14:paraId="590DA2C0" w14:textId="29282452" w:rsidR="00E835F4" w:rsidRDefault="00E835F4" w:rsidP="006D50E9">
      <w:pPr>
        <w:spacing w:after="80" w:line="276" w:lineRule="auto"/>
      </w:pPr>
      <w:r>
        <w:t>Narrative about tropical fruits. &lt;Normal&gt;</w:t>
      </w:r>
    </w:p>
    <w:p w14:paraId="6CD2FF23" w14:textId="77777777" w:rsidR="007C398D" w:rsidRDefault="007C398D" w:rsidP="006D50E9">
      <w:pPr>
        <w:spacing w:after="80" w:line="276" w:lineRule="auto"/>
      </w:pPr>
      <w:r>
        <w:t>Vegetables &lt;Heading 3&gt;</w:t>
      </w:r>
    </w:p>
    <w:p w14:paraId="79F636AC" w14:textId="1C457790" w:rsidR="00E835F4" w:rsidRDefault="00E835F4" w:rsidP="006D50E9">
      <w:pPr>
        <w:spacing w:after="80" w:line="276" w:lineRule="auto"/>
      </w:pPr>
      <w:r>
        <w:t>Narrative about vegetables &lt;Normal&gt;</w:t>
      </w:r>
    </w:p>
    <w:p w14:paraId="7592D3D4" w14:textId="77777777" w:rsidR="007C398D" w:rsidRDefault="007C398D" w:rsidP="006D50E9">
      <w:pPr>
        <w:spacing w:after="80" w:line="276" w:lineRule="auto"/>
      </w:pPr>
      <w:r>
        <w:t>Leafy Greens &lt;Heading 4&gt;</w:t>
      </w:r>
    </w:p>
    <w:p w14:paraId="546B5013" w14:textId="76464760" w:rsidR="00E835F4" w:rsidRDefault="00E835F4" w:rsidP="006D50E9">
      <w:pPr>
        <w:spacing w:after="80" w:line="276" w:lineRule="auto"/>
      </w:pPr>
      <w:r>
        <w:t>Narrative about leafy greens. &lt;Normal&gt;</w:t>
      </w:r>
    </w:p>
    <w:p w14:paraId="1CD55E6F" w14:textId="77777777" w:rsidR="007C398D" w:rsidRDefault="007C398D" w:rsidP="006D50E9">
      <w:pPr>
        <w:spacing w:after="80" w:line="276" w:lineRule="auto"/>
      </w:pPr>
      <w:r>
        <w:t>Root Vegetables &lt;Heading 4&gt;</w:t>
      </w:r>
    </w:p>
    <w:p w14:paraId="3D8CC42B" w14:textId="78FCE46F" w:rsidR="00E835F4" w:rsidRDefault="00E835F4" w:rsidP="006D50E9">
      <w:pPr>
        <w:spacing w:after="80" w:line="276" w:lineRule="auto"/>
      </w:pPr>
      <w:r>
        <w:t>Narrative about root vegetables. &lt;Normal&gt;</w:t>
      </w:r>
    </w:p>
    <w:p w14:paraId="409489E3" w14:textId="77777777" w:rsidR="007C398D" w:rsidRDefault="007C398D" w:rsidP="006D50E9">
      <w:pPr>
        <w:spacing w:after="80" w:line="276" w:lineRule="auto"/>
      </w:pPr>
      <w:r>
        <w:t>Cruciferous Vegetables &lt;Heading 4&gt;</w:t>
      </w:r>
    </w:p>
    <w:p w14:paraId="2807FF7C" w14:textId="08F67AC9" w:rsidR="00E835F4" w:rsidRDefault="00E835F4" w:rsidP="006D50E9">
      <w:pPr>
        <w:spacing w:after="80" w:line="276" w:lineRule="auto"/>
      </w:pPr>
      <w:r>
        <w:t>Narrative about cruciferous vegetables. &lt;Normal&gt;</w:t>
      </w:r>
    </w:p>
    <w:p w14:paraId="1D7AA0D5" w14:textId="77777777" w:rsidR="007C398D" w:rsidRDefault="007C398D" w:rsidP="006D50E9">
      <w:pPr>
        <w:spacing w:after="80" w:line="276" w:lineRule="auto"/>
      </w:pPr>
      <w:r>
        <w:t>Conclusion &lt;Heading 2&gt;</w:t>
      </w:r>
    </w:p>
    <w:p w14:paraId="2FB39722" w14:textId="16DFC03E" w:rsidR="00D279A2" w:rsidRDefault="00D279A2" w:rsidP="006D50E9">
      <w:pPr>
        <w:spacing w:after="80" w:line="276" w:lineRule="auto"/>
      </w:pPr>
      <w:r>
        <w:t>Narrative about conclusion. &lt;Normal&gt;</w:t>
      </w:r>
    </w:p>
    <w:p w14:paraId="04F5D722" w14:textId="77777777" w:rsidR="00E835F4" w:rsidRDefault="007C398D" w:rsidP="006D50E9">
      <w:pPr>
        <w:spacing w:after="80" w:line="276" w:lineRule="auto"/>
      </w:pPr>
      <w:r>
        <w:t>Summary of Fruits and Vegetables &lt;Heading 3&gt;</w:t>
      </w:r>
    </w:p>
    <w:p w14:paraId="2BCDB4BA" w14:textId="1175E05E" w:rsidR="007C398D" w:rsidRDefault="00D279A2" w:rsidP="006D50E9">
      <w:pPr>
        <w:spacing w:after="80" w:line="276" w:lineRule="auto"/>
      </w:pPr>
      <w:r>
        <w:t>Narrative about the summary of f</w:t>
      </w:r>
      <w:r w:rsidR="007C398D">
        <w:t>ruits and vegetables</w:t>
      </w:r>
      <w:r>
        <w:t>. &lt;</w:t>
      </w:r>
      <w:r w:rsidR="007C398D">
        <w:t>Normal&gt;</w:t>
      </w:r>
    </w:p>
    <w:p w14:paraId="0D9B0570" w14:textId="77777777" w:rsidR="007C398D" w:rsidRDefault="007C398D" w:rsidP="006D50E9">
      <w:pPr>
        <w:spacing w:after="80" w:line="276" w:lineRule="auto"/>
      </w:pPr>
      <w:r>
        <w:t>Key Takeaways about Fruit and Vegetable Variety &lt;Heading 3&gt;</w:t>
      </w:r>
    </w:p>
    <w:p w14:paraId="0F2C4034" w14:textId="7BDF75D3" w:rsidR="007C398D" w:rsidRDefault="00D279A2" w:rsidP="006D50E9">
      <w:pPr>
        <w:spacing w:after="80" w:line="276" w:lineRule="auto"/>
      </w:pPr>
      <w:r>
        <w:t>Narrative about key takeaways. &lt;</w:t>
      </w:r>
      <w:r w:rsidR="007C398D">
        <w:t>Normal&gt;</w:t>
      </w:r>
    </w:p>
    <w:p w14:paraId="4CF4E535" w14:textId="77777777" w:rsidR="00371B83" w:rsidRDefault="00371B83">
      <w:pPr>
        <w:rPr>
          <w:rFonts w:ascii="Aptos Display" w:eastAsiaTheme="majorEastAsia" w:hAnsi="Aptos Display" w:cstheme="majorBidi"/>
          <w:color w:val="2F5496" w:themeColor="accent5" w:themeShade="BF"/>
          <w:sz w:val="32"/>
          <w:szCs w:val="26"/>
        </w:rPr>
      </w:pPr>
      <w:r>
        <w:br w:type="page"/>
      </w:r>
    </w:p>
    <w:p w14:paraId="3173B788" w14:textId="2C978C7A" w:rsidR="00D279A2" w:rsidRDefault="00D279A2" w:rsidP="006D50E9">
      <w:pPr>
        <w:pStyle w:val="Heading2"/>
        <w:spacing w:before="240"/>
      </w:pPr>
      <w:r>
        <w:lastRenderedPageBreak/>
        <w:t>Solution</w:t>
      </w:r>
      <w:r w:rsidR="00063AC1">
        <w:t xml:space="preserve"> </w:t>
      </w:r>
    </w:p>
    <w:p w14:paraId="3F54BCC4" w14:textId="0AE05A56" w:rsidR="00D279A2" w:rsidRDefault="00D279A2" w:rsidP="00D279A2">
      <w:pPr>
        <w:spacing w:after="240"/>
      </w:pPr>
      <w:r>
        <w:t xml:space="preserve">After adding proper heading structure to the </w:t>
      </w:r>
      <w:r w:rsidR="005C56B4">
        <w:t>sample text</w:t>
      </w:r>
      <w:r>
        <w:t xml:space="preserve"> above, here’s </w:t>
      </w:r>
      <w:r w:rsidR="00063AC1">
        <w:t>how</w:t>
      </w:r>
      <w:r>
        <w:t xml:space="preserve"> your content should appear</w:t>
      </w:r>
      <w:r w:rsidR="00063AC1">
        <w:t xml:space="preserve"> (refer to the Navigation Pane for the hierarchical outline view)</w:t>
      </w:r>
      <w:r>
        <w:t>:</w:t>
      </w:r>
    </w:p>
    <w:p w14:paraId="30DA754F" w14:textId="795CC2FA" w:rsidR="00D279A2" w:rsidRDefault="00D279A2" w:rsidP="006D50E9">
      <w:pPr>
        <w:pStyle w:val="Heading1"/>
      </w:pPr>
      <w:r w:rsidRPr="00D279A2">
        <w:t>About</w:t>
      </w:r>
      <w:r>
        <w:t xml:space="preserve"> </w:t>
      </w:r>
      <w:r w:rsidR="005C56B4">
        <w:t>Plant-Based Foods</w:t>
      </w:r>
      <w:r>
        <w:t xml:space="preserve"> </w:t>
      </w:r>
    </w:p>
    <w:p w14:paraId="47D323D4" w14:textId="40D0A866" w:rsidR="00D279A2" w:rsidRDefault="00D279A2" w:rsidP="00D279A2">
      <w:r>
        <w:t xml:space="preserve">Narrative about </w:t>
      </w:r>
      <w:r w:rsidR="005C56B4">
        <w:t>plant-based foods</w:t>
      </w:r>
      <w:r w:rsidR="00063AC1">
        <w:t>.</w:t>
      </w:r>
    </w:p>
    <w:p w14:paraId="0A12447A" w14:textId="123C9743" w:rsidR="00D279A2" w:rsidRDefault="00D279A2" w:rsidP="00D279A2">
      <w:pPr>
        <w:pStyle w:val="Heading2"/>
      </w:pPr>
      <w:r>
        <w:t xml:space="preserve">Introduction </w:t>
      </w:r>
    </w:p>
    <w:p w14:paraId="79D9A23B" w14:textId="12F12E5B" w:rsidR="00D279A2" w:rsidRDefault="00D279A2" w:rsidP="00D279A2">
      <w:r>
        <w:t xml:space="preserve">Narrative about the introduction. </w:t>
      </w:r>
    </w:p>
    <w:p w14:paraId="2D31AE31" w14:textId="39839568" w:rsidR="00D279A2" w:rsidRDefault="00D279A2" w:rsidP="00D279A2">
      <w:pPr>
        <w:pStyle w:val="Heading3"/>
      </w:pPr>
      <w:r>
        <w:t xml:space="preserve">Purpose of Categorizing Food </w:t>
      </w:r>
    </w:p>
    <w:p w14:paraId="65F451E9" w14:textId="498C0950" w:rsidR="00D279A2" w:rsidRDefault="00D279A2" w:rsidP="00D279A2">
      <w:r>
        <w:t xml:space="preserve">Narrative about the purpose of categorizing food. </w:t>
      </w:r>
    </w:p>
    <w:p w14:paraId="68F735C1" w14:textId="30AAFFCB" w:rsidR="00D279A2" w:rsidRPr="00D279A2" w:rsidRDefault="00D279A2" w:rsidP="00D279A2">
      <w:pPr>
        <w:pStyle w:val="Heading3"/>
      </w:pPr>
      <w:r w:rsidRPr="00D279A2">
        <w:t xml:space="preserve">Importance of </w:t>
      </w:r>
      <w:r w:rsidR="005C56B4">
        <w:t>Plant-Based Food</w:t>
      </w:r>
    </w:p>
    <w:p w14:paraId="6ED60C58" w14:textId="16334146" w:rsidR="00D279A2" w:rsidRDefault="00D279A2" w:rsidP="00D279A2">
      <w:r>
        <w:t xml:space="preserve">Narrative about the importance of </w:t>
      </w:r>
      <w:r w:rsidR="005C56B4">
        <w:t>plant-based food</w:t>
      </w:r>
      <w:r>
        <w:t xml:space="preserve">. </w:t>
      </w:r>
    </w:p>
    <w:p w14:paraId="24A48701" w14:textId="2FD8D557" w:rsidR="00D279A2" w:rsidRDefault="00D279A2" w:rsidP="00D279A2">
      <w:pPr>
        <w:pStyle w:val="Heading2"/>
      </w:pPr>
      <w:r>
        <w:t xml:space="preserve">Plant-Based Food Categories </w:t>
      </w:r>
    </w:p>
    <w:p w14:paraId="56DBEEBA" w14:textId="7B6EC023" w:rsidR="00D279A2" w:rsidRDefault="00D279A2" w:rsidP="00D279A2">
      <w:r>
        <w:t xml:space="preserve">Narrative about plant-based food categories. </w:t>
      </w:r>
    </w:p>
    <w:p w14:paraId="4E624CB5" w14:textId="2C7D445F" w:rsidR="00D279A2" w:rsidRDefault="00D279A2" w:rsidP="00D279A2">
      <w:pPr>
        <w:pStyle w:val="Heading3"/>
      </w:pPr>
      <w:r>
        <w:t xml:space="preserve">Fruits </w:t>
      </w:r>
    </w:p>
    <w:p w14:paraId="2C258E40" w14:textId="62CE098E" w:rsidR="00D279A2" w:rsidRDefault="00D279A2" w:rsidP="00D279A2">
      <w:r>
        <w:t xml:space="preserve">Narrative about fruits. </w:t>
      </w:r>
    </w:p>
    <w:p w14:paraId="37CF0691" w14:textId="5CB4BB37" w:rsidR="00D279A2" w:rsidRPr="00063AC1" w:rsidRDefault="00D279A2" w:rsidP="00063AC1">
      <w:pPr>
        <w:pStyle w:val="Heading4"/>
      </w:pPr>
      <w:r w:rsidRPr="00063AC1">
        <w:t xml:space="preserve">Citrus </w:t>
      </w:r>
    </w:p>
    <w:p w14:paraId="1C3BAFEF" w14:textId="15517CC2" w:rsidR="00D279A2" w:rsidRDefault="00D279A2" w:rsidP="00063AC1">
      <w:r>
        <w:t xml:space="preserve">Narrative about citrus fruits. </w:t>
      </w:r>
    </w:p>
    <w:p w14:paraId="38D933B3" w14:textId="1C7F0A7E" w:rsidR="00D279A2" w:rsidRDefault="00D279A2" w:rsidP="00063AC1">
      <w:pPr>
        <w:pStyle w:val="Heading4"/>
      </w:pPr>
      <w:r>
        <w:t xml:space="preserve">Berries </w:t>
      </w:r>
    </w:p>
    <w:p w14:paraId="7FA125A0" w14:textId="722BCEBA" w:rsidR="00D279A2" w:rsidRDefault="00D279A2" w:rsidP="00063AC1">
      <w:r>
        <w:t xml:space="preserve">Narrative about berries. </w:t>
      </w:r>
    </w:p>
    <w:p w14:paraId="642D75E4" w14:textId="50C251A0" w:rsidR="00D279A2" w:rsidRDefault="00D279A2" w:rsidP="00063AC1">
      <w:pPr>
        <w:pStyle w:val="Heading4"/>
      </w:pPr>
      <w:r>
        <w:t xml:space="preserve">Tropical Fruits </w:t>
      </w:r>
    </w:p>
    <w:p w14:paraId="3F1094F4" w14:textId="15A6B4E0" w:rsidR="00D279A2" w:rsidRDefault="00D279A2" w:rsidP="00063AC1">
      <w:r>
        <w:t xml:space="preserve">Narrative about tropical fruits. </w:t>
      </w:r>
    </w:p>
    <w:p w14:paraId="7A2F2868" w14:textId="49C23666" w:rsidR="00D279A2" w:rsidRDefault="00D279A2" w:rsidP="00063AC1">
      <w:pPr>
        <w:pStyle w:val="Heading3"/>
      </w:pPr>
      <w:r>
        <w:t xml:space="preserve">Vegetables </w:t>
      </w:r>
    </w:p>
    <w:p w14:paraId="7E2E20D4" w14:textId="61561FEC" w:rsidR="00D279A2" w:rsidRDefault="00D279A2" w:rsidP="00063AC1">
      <w:r>
        <w:t>Narrative about vegetables</w:t>
      </w:r>
      <w:r w:rsidR="00063AC1">
        <w:t>.</w:t>
      </w:r>
    </w:p>
    <w:p w14:paraId="4AAE5961" w14:textId="3AADC7A3" w:rsidR="00D279A2" w:rsidRDefault="00D279A2" w:rsidP="00063AC1">
      <w:pPr>
        <w:pStyle w:val="Heading4"/>
      </w:pPr>
      <w:r>
        <w:t xml:space="preserve">Leafy Greens </w:t>
      </w:r>
    </w:p>
    <w:p w14:paraId="1DA7BB87" w14:textId="4013971F" w:rsidR="00D279A2" w:rsidRDefault="00D279A2" w:rsidP="00063AC1">
      <w:r>
        <w:t xml:space="preserve">Narrative about leafy greens. </w:t>
      </w:r>
    </w:p>
    <w:p w14:paraId="46D1E2FD" w14:textId="37D0973A" w:rsidR="00D279A2" w:rsidRDefault="00D279A2" w:rsidP="00063AC1">
      <w:pPr>
        <w:pStyle w:val="Heading4"/>
      </w:pPr>
      <w:r>
        <w:t xml:space="preserve">Root Vegetables </w:t>
      </w:r>
    </w:p>
    <w:p w14:paraId="7CFDDF8B" w14:textId="4A9959CD" w:rsidR="00D279A2" w:rsidRDefault="00D279A2" w:rsidP="00063AC1">
      <w:r>
        <w:t xml:space="preserve">Narrative about root vegetables. </w:t>
      </w:r>
    </w:p>
    <w:p w14:paraId="3275DD52" w14:textId="58464BD5" w:rsidR="00D279A2" w:rsidRDefault="00D279A2" w:rsidP="00063AC1">
      <w:pPr>
        <w:pStyle w:val="Heading4"/>
      </w:pPr>
      <w:r>
        <w:t xml:space="preserve">Cruciferous Vegetables </w:t>
      </w:r>
    </w:p>
    <w:p w14:paraId="6EB85626" w14:textId="7816E9A2" w:rsidR="00D279A2" w:rsidRDefault="00D279A2" w:rsidP="00063AC1">
      <w:r>
        <w:t xml:space="preserve">Narrative about cruciferous vegetables. </w:t>
      </w:r>
    </w:p>
    <w:p w14:paraId="30CDD4F6" w14:textId="1BD81A53" w:rsidR="00D279A2" w:rsidRDefault="00D279A2" w:rsidP="00063AC1">
      <w:pPr>
        <w:pStyle w:val="Heading2"/>
      </w:pPr>
      <w:r>
        <w:t xml:space="preserve">Conclusion </w:t>
      </w:r>
    </w:p>
    <w:p w14:paraId="636F9D3C" w14:textId="4C76A3DD" w:rsidR="00D279A2" w:rsidRDefault="00D279A2" w:rsidP="00063AC1">
      <w:r>
        <w:t xml:space="preserve">Narrative about conclusion. </w:t>
      </w:r>
    </w:p>
    <w:p w14:paraId="4BEFE5A8" w14:textId="356AAF71" w:rsidR="00D279A2" w:rsidRDefault="00D279A2" w:rsidP="00063AC1">
      <w:pPr>
        <w:pStyle w:val="Heading3"/>
      </w:pPr>
      <w:r>
        <w:t xml:space="preserve">Summary of </w:t>
      </w:r>
      <w:r w:rsidR="005C56B4">
        <w:t>Plant-Based Foods</w:t>
      </w:r>
      <w:r>
        <w:t xml:space="preserve"> </w:t>
      </w:r>
    </w:p>
    <w:p w14:paraId="4D4A3639" w14:textId="11811B41" w:rsidR="00D279A2" w:rsidRDefault="00D279A2" w:rsidP="00063AC1">
      <w:r>
        <w:t xml:space="preserve">Narrative about the summary of </w:t>
      </w:r>
      <w:r w:rsidR="005C56B4">
        <w:t>plant-based foods</w:t>
      </w:r>
      <w:r>
        <w:t xml:space="preserve">. </w:t>
      </w:r>
    </w:p>
    <w:p w14:paraId="330EFA88" w14:textId="0BC97C83" w:rsidR="00D279A2" w:rsidRDefault="00D279A2" w:rsidP="00063AC1">
      <w:pPr>
        <w:pStyle w:val="Heading3"/>
      </w:pPr>
      <w:r>
        <w:t xml:space="preserve">Key Takeaways about Fruit and Vegetable Variety </w:t>
      </w:r>
    </w:p>
    <w:p w14:paraId="107B9718" w14:textId="07B93594" w:rsidR="007C398D" w:rsidRDefault="00D279A2" w:rsidP="008E67C5">
      <w:r>
        <w:t xml:space="preserve">Narrative about key takeaways. </w:t>
      </w:r>
    </w:p>
    <w:p w14:paraId="79A84DBB" w14:textId="77777777" w:rsidR="00063AC1" w:rsidRPr="008E67C5" w:rsidRDefault="00063AC1" w:rsidP="008E67C5"/>
    <w:p w14:paraId="246CD825" w14:textId="77777777" w:rsidR="00662359" w:rsidRDefault="00662359" w:rsidP="001C438D"/>
    <w:p w14:paraId="3335EE9E" w14:textId="0BD9DE8A" w:rsidR="00970142" w:rsidRPr="005F281E" w:rsidRDefault="00B455A3" w:rsidP="00970142">
      <w:pPr>
        <w:rPr>
          <w:sz w:val="22"/>
          <w:szCs w:val="22"/>
        </w:rPr>
      </w:pPr>
      <w:r w:rsidRPr="005F281E">
        <w:rPr>
          <w:noProof/>
          <w:sz w:val="22"/>
          <w:szCs w:val="22"/>
        </w:rPr>
        <w:lastRenderedPageBreak/>
        <w:drawing>
          <wp:inline distT="0" distB="0" distL="0" distR="0" wp14:anchorId="5D39F71B" wp14:editId="6DA2191B">
            <wp:extent cx="1604010" cy="1009015"/>
            <wp:effectExtent l="0" t="0" r="0" b="635"/>
            <wp:docPr id="140861160" name="Picture 2" descr="Office of Special Education Programs Ideas th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1160" name="Picture 2" descr="Office of Special Education Programs Ideas that Work logo"/>
                    <pic:cNvPicPr/>
                  </pic:nvPicPr>
                  <pic:blipFill>
                    <a:blip r:embed="rId9">
                      <a:extLst>
                        <a:ext uri="{28A0092B-C50C-407E-A947-70E740481C1C}">
                          <a14:useLocalDpi xmlns:a14="http://schemas.microsoft.com/office/drawing/2010/main" val="0"/>
                        </a:ext>
                      </a:extLst>
                    </a:blip>
                    <a:stretch>
                      <a:fillRect/>
                    </a:stretch>
                  </pic:blipFill>
                  <pic:spPr>
                    <a:xfrm>
                      <a:off x="0" y="0"/>
                      <a:ext cx="1604010" cy="1009015"/>
                    </a:xfrm>
                    <a:prstGeom prst="rect">
                      <a:avLst/>
                    </a:prstGeom>
                  </pic:spPr>
                </pic:pic>
              </a:graphicData>
            </a:graphic>
          </wp:inline>
        </w:drawing>
      </w:r>
      <w:r w:rsidR="00970142" w:rsidRPr="005F281E">
        <w:rPr>
          <w:sz w:val="22"/>
          <w:szCs w:val="22"/>
        </w:rPr>
        <w:t>The contents of this document were developed under a cooperative agreement with the U.S. Department of Education, Office of Special Education Programs (Award No. H327Z240007). However, those contents do not necessarily represent the policy of the Department of Education, and you should not assume endorsement by the Federal Government. Project Officer: Rebecca Sheffield, Ph.D.</w:t>
      </w:r>
    </w:p>
    <w:p w14:paraId="6067E7D2" w14:textId="388C3DBF" w:rsidR="00A5343D" w:rsidRPr="00AC7D1F" w:rsidRDefault="00970142" w:rsidP="00AC7D1F">
      <w:pPr>
        <w:spacing w:before="240"/>
        <w:rPr>
          <w:sz w:val="22"/>
          <w:szCs w:val="22"/>
        </w:rPr>
      </w:pPr>
      <w:r w:rsidRPr="005F281E">
        <w:rPr>
          <w:sz w:val="22"/>
          <w:szCs w:val="22"/>
        </w:rPr>
        <w:t xml:space="preserve">This work is licensed under a </w:t>
      </w:r>
      <w:hyperlink r:id="rId10" w:history="1">
        <w:r w:rsidRPr="005F281E">
          <w:rPr>
            <w:rStyle w:val="Hyperlink"/>
            <w:sz w:val="22"/>
            <w:szCs w:val="22"/>
          </w:rPr>
          <w:t>Creative Commons Attribution-</w:t>
        </w:r>
        <w:proofErr w:type="spellStart"/>
        <w:r w:rsidRPr="005F281E">
          <w:rPr>
            <w:rStyle w:val="Hyperlink"/>
            <w:sz w:val="22"/>
            <w:szCs w:val="22"/>
          </w:rPr>
          <w:t>ShareAlike</w:t>
        </w:r>
        <w:proofErr w:type="spellEnd"/>
        <w:r w:rsidRPr="005F281E">
          <w:rPr>
            <w:rStyle w:val="Hyperlink"/>
            <w:sz w:val="22"/>
            <w:szCs w:val="22"/>
          </w:rPr>
          <w:t xml:space="preserve"> 4.0 International license</w:t>
        </w:r>
      </w:hyperlink>
      <w:r w:rsidRPr="005F281E">
        <w:rPr>
          <w:sz w:val="22"/>
          <w:szCs w:val="22"/>
        </w:rPr>
        <w:t>.</w:t>
      </w:r>
    </w:p>
    <w:sectPr w:rsidR="00A5343D" w:rsidRPr="00AC7D1F" w:rsidSect="00D802E6">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F0EFA" w14:textId="77777777" w:rsidR="00152792" w:rsidRDefault="00152792">
      <w:r>
        <w:separator/>
      </w:r>
    </w:p>
  </w:endnote>
  <w:endnote w:type="continuationSeparator" w:id="0">
    <w:p w14:paraId="497C5764" w14:textId="77777777" w:rsidR="00152792" w:rsidRDefault="00152792">
      <w:r>
        <w:continuationSeparator/>
      </w:r>
    </w:p>
  </w:endnote>
  <w:endnote w:type="continuationNotice" w:id="1">
    <w:p w14:paraId="7DCF504A" w14:textId="77777777" w:rsidR="00152792" w:rsidRDefault="00152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F652" w14:textId="075AE248" w:rsidR="00AF351A" w:rsidRDefault="00AF351A" w:rsidP="00AF351A">
    <w:pPr>
      <w:tabs>
        <w:tab w:val="left" w:pos="3150"/>
        <w:tab w:val="left" w:pos="6390"/>
        <w:tab w:val="left" w:pos="6480"/>
      </w:tabs>
    </w:pPr>
    <w:r>
      <w:t>ncademi.org</w:t>
    </w:r>
    <w:r>
      <w:tab/>
    </w:r>
    <w:r w:rsidRPr="00AF351A">
      <w:t>ncademi@usu.edu</w:t>
    </w:r>
    <w:r>
      <w:tab/>
    </w:r>
    <w:r w:rsidRPr="0065618E">
      <w:t>(435) 554-821</w:t>
    </w:r>
    <w:r>
      <w:t>3 (voice or text)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04E4F" w14:textId="77777777" w:rsidR="00152792" w:rsidRDefault="00152792">
      <w:r>
        <w:separator/>
      </w:r>
    </w:p>
  </w:footnote>
  <w:footnote w:type="continuationSeparator" w:id="0">
    <w:p w14:paraId="5DF0CCE6" w14:textId="77777777" w:rsidR="00152792" w:rsidRDefault="00152792">
      <w:r>
        <w:continuationSeparator/>
      </w:r>
    </w:p>
  </w:footnote>
  <w:footnote w:type="continuationNotice" w:id="1">
    <w:p w14:paraId="3F5A5DB7" w14:textId="77777777" w:rsidR="00152792" w:rsidRDefault="00152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0C1C" w14:textId="6DF8DBB0" w:rsidR="3BC86DD6" w:rsidRDefault="004A4652" w:rsidP="00854E70">
    <w:pPr>
      <w:pStyle w:val="Header"/>
      <w:jc w:val="right"/>
    </w:pPr>
    <w:r>
      <w:t>SXSW EDU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51F22"/>
    <w:multiLevelType w:val="hybridMultilevel"/>
    <w:tmpl w:val="1B144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87E84"/>
    <w:multiLevelType w:val="hybridMultilevel"/>
    <w:tmpl w:val="DE482E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913181"/>
    <w:multiLevelType w:val="hybridMultilevel"/>
    <w:tmpl w:val="D1A67726"/>
    <w:lvl w:ilvl="0" w:tplc="FFFFFFFF">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E0779"/>
    <w:multiLevelType w:val="hybridMultilevel"/>
    <w:tmpl w:val="DE482E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578F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7CC85E23"/>
    <w:multiLevelType w:val="hybridMultilevel"/>
    <w:tmpl w:val="5DCCD52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993801866">
    <w:abstractNumId w:val="0"/>
  </w:num>
  <w:num w:numId="2" w16cid:durableId="1642614318">
    <w:abstractNumId w:val="4"/>
  </w:num>
  <w:num w:numId="3" w16cid:durableId="372388458">
    <w:abstractNumId w:val="3"/>
  </w:num>
  <w:num w:numId="4" w16cid:durableId="1940140521">
    <w:abstractNumId w:val="1"/>
  </w:num>
  <w:num w:numId="5" w16cid:durableId="1390105956">
    <w:abstractNumId w:val="2"/>
  </w:num>
  <w:num w:numId="6" w16cid:durableId="472137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2E81"/>
    <w:rsid w:val="000152D2"/>
    <w:rsid w:val="00063AC1"/>
    <w:rsid w:val="00087C0C"/>
    <w:rsid w:val="000A3FFB"/>
    <w:rsid w:val="000A515C"/>
    <w:rsid w:val="000A6A00"/>
    <w:rsid w:val="000B359A"/>
    <w:rsid w:val="00100B37"/>
    <w:rsid w:val="00101CDA"/>
    <w:rsid w:val="00114527"/>
    <w:rsid w:val="001375EB"/>
    <w:rsid w:val="00141CB1"/>
    <w:rsid w:val="00152792"/>
    <w:rsid w:val="00157946"/>
    <w:rsid w:val="001817B8"/>
    <w:rsid w:val="001A327D"/>
    <w:rsid w:val="001B6A1D"/>
    <w:rsid w:val="001C33BF"/>
    <w:rsid w:val="001C438D"/>
    <w:rsid w:val="001E0441"/>
    <w:rsid w:val="00213204"/>
    <w:rsid w:val="00275766"/>
    <w:rsid w:val="002971ED"/>
    <w:rsid w:val="002B5B68"/>
    <w:rsid w:val="002F697F"/>
    <w:rsid w:val="0031018F"/>
    <w:rsid w:val="00312151"/>
    <w:rsid w:val="00312A79"/>
    <w:rsid w:val="0033079C"/>
    <w:rsid w:val="0034373B"/>
    <w:rsid w:val="00352AD0"/>
    <w:rsid w:val="00371B83"/>
    <w:rsid w:val="00375153"/>
    <w:rsid w:val="00386358"/>
    <w:rsid w:val="00397283"/>
    <w:rsid w:val="003C0219"/>
    <w:rsid w:val="003C350A"/>
    <w:rsid w:val="003D7BB8"/>
    <w:rsid w:val="003F076F"/>
    <w:rsid w:val="00400847"/>
    <w:rsid w:val="004153C9"/>
    <w:rsid w:val="004173BC"/>
    <w:rsid w:val="00454490"/>
    <w:rsid w:val="004800AC"/>
    <w:rsid w:val="00494C06"/>
    <w:rsid w:val="004959F9"/>
    <w:rsid w:val="004A4652"/>
    <w:rsid w:val="005266FB"/>
    <w:rsid w:val="00544697"/>
    <w:rsid w:val="005674DB"/>
    <w:rsid w:val="005C56B4"/>
    <w:rsid w:val="005F281E"/>
    <w:rsid w:val="00624E1C"/>
    <w:rsid w:val="0065618E"/>
    <w:rsid w:val="00661E1E"/>
    <w:rsid w:val="00662359"/>
    <w:rsid w:val="00676BD2"/>
    <w:rsid w:val="006A1DCD"/>
    <w:rsid w:val="006C4394"/>
    <w:rsid w:val="006C519F"/>
    <w:rsid w:val="006D50E9"/>
    <w:rsid w:val="006E5843"/>
    <w:rsid w:val="006E75C6"/>
    <w:rsid w:val="00722C6E"/>
    <w:rsid w:val="00724E1C"/>
    <w:rsid w:val="00783A5D"/>
    <w:rsid w:val="007A76BC"/>
    <w:rsid w:val="007B2CDC"/>
    <w:rsid w:val="007B7948"/>
    <w:rsid w:val="007C398D"/>
    <w:rsid w:val="00812A33"/>
    <w:rsid w:val="00830D5A"/>
    <w:rsid w:val="008354FC"/>
    <w:rsid w:val="0084131E"/>
    <w:rsid w:val="00854E70"/>
    <w:rsid w:val="00856050"/>
    <w:rsid w:val="0086244F"/>
    <w:rsid w:val="00873A73"/>
    <w:rsid w:val="00874157"/>
    <w:rsid w:val="00894D97"/>
    <w:rsid w:val="008A0855"/>
    <w:rsid w:val="008D0D8F"/>
    <w:rsid w:val="008E3654"/>
    <w:rsid w:val="008E3C9D"/>
    <w:rsid w:val="008E67C5"/>
    <w:rsid w:val="00970142"/>
    <w:rsid w:val="00975F32"/>
    <w:rsid w:val="009A3656"/>
    <w:rsid w:val="009E0B95"/>
    <w:rsid w:val="009E6A52"/>
    <w:rsid w:val="00A01D2D"/>
    <w:rsid w:val="00A3567D"/>
    <w:rsid w:val="00A5343D"/>
    <w:rsid w:val="00A554D0"/>
    <w:rsid w:val="00A80BDB"/>
    <w:rsid w:val="00AC7D1F"/>
    <w:rsid w:val="00AF351A"/>
    <w:rsid w:val="00B455A3"/>
    <w:rsid w:val="00B527A0"/>
    <w:rsid w:val="00B57416"/>
    <w:rsid w:val="00B77F2C"/>
    <w:rsid w:val="00B95AAC"/>
    <w:rsid w:val="00BC0F4C"/>
    <w:rsid w:val="00BC768E"/>
    <w:rsid w:val="00C06A08"/>
    <w:rsid w:val="00C67FE3"/>
    <w:rsid w:val="00C932EE"/>
    <w:rsid w:val="00CD589E"/>
    <w:rsid w:val="00CF3B4B"/>
    <w:rsid w:val="00D1010D"/>
    <w:rsid w:val="00D17630"/>
    <w:rsid w:val="00D2180B"/>
    <w:rsid w:val="00D279A2"/>
    <w:rsid w:val="00D50D3B"/>
    <w:rsid w:val="00D62369"/>
    <w:rsid w:val="00D802E6"/>
    <w:rsid w:val="00D8302E"/>
    <w:rsid w:val="00D94347"/>
    <w:rsid w:val="00DA09A9"/>
    <w:rsid w:val="00DB7CF8"/>
    <w:rsid w:val="00DE3A6C"/>
    <w:rsid w:val="00DE7D9E"/>
    <w:rsid w:val="00DF6E00"/>
    <w:rsid w:val="00E047E5"/>
    <w:rsid w:val="00E04CC2"/>
    <w:rsid w:val="00E11D08"/>
    <w:rsid w:val="00E27893"/>
    <w:rsid w:val="00E67C78"/>
    <w:rsid w:val="00E835F4"/>
    <w:rsid w:val="00E95D67"/>
    <w:rsid w:val="00EE33BD"/>
    <w:rsid w:val="00EE6E42"/>
    <w:rsid w:val="00F12B59"/>
    <w:rsid w:val="00F17F72"/>
    <w:rsid w:val="00F20CED"/>
    <w:rsid w:val="00F4681D"/>
    <w:rsid w:val="00F941A1"/>
    <w:rsid w:val="00F97F56"/>
    <w:rsid w:val="00FB1813"/>
    <w:rsid w:val="00FD5E12"/>
    <w:rsid w:val="00FF424B"/>
    <w:rsid w:val="3BC86DD6"/>
    <w:rsid w:val="7FE2C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37121BA3-58BA-4E52-B5A1-B8AC4013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F4"/>
  </w:style>
  <w:style w:type="paragraph" w:styleId="Heading1">
    <w:name w:val="heading 1"/>
    <w:basedOn w:val="Normal"/>
    <w:next w:val="Normal"/>
    <w:link w:val="Heading1Char"/>
    <w:uiPriority w:val="9"/>
    <w:qFormat/>
    <w:rsid w:val="00D279A2"/>
    <w:pPr>
      <w:keepNext/>
      <w:keepLines/>
      <w:spacing w:before="240"/>
      <w:outlineLvl w:val="0"/>
    </w:pPr>
    <w:rPr>
      <w:rFonts w:ascii="Aptos Display" w:eastAsiaTheme="majorEastAsia" w:hAnsi="Aptos Display" w:cstheme="majorBidi"/>
      <w:color w:val="2F5496" w:themeColor="accent5" w:themeShade="BF"/>
      <w:sz w:val="36"/>
      <w:szCs w:val="32"/>
    </w:rPr>
  </w:style>
  <w:style w:type="paragraph" w:styleId="Heading2">
    <w:name w:val="heading 2"/>
    <w:basedOn w:val="Normal"/>
    <w:next w:val="Normal"/>
    <w:link w:val="Heading2Char"/>
    <w:uiPriority w:val="9"/>
    <w:unhideWhenUsed/>
    <w:qFormat/>
    <w:rsid w:val="00D279A2"/>
    <w:pPr>
      <w:keepNext/>
      <w:keepLines/>
      <w:spacing w:before="120"/>
      <w:outlineLvl w:val="1"/>
    </w:pPr>
    <w:rPr>
      <w:rFonts w:ascii="Aptos Display" w:eastAsiaTheme="majorEastAsia" w:hAnsi="Aptos Display" w:cstheme="majorBidi"/>
      <w:color w:val="2F5496" w:themeColor="accent5" w:themeShade="BF"/>
      <w:sz w:val="32"/>
      <w:szCs w:val="26"/>
    </w:rPr>
  </w:style>
  <w:style w:type="paragraph" w:styleId="Heading3">
    <w:name w:val="heading 3"/>
    <w:basedOn w:val="Normal"/>
    <w:next w:val="Normal"/>
    <w:link w:val="Heading3Char"/>
    <w:uiPriority w:val="9"/>
    <w:unhideWhenUsed/>
    <w:qFormat/>
    <w:rsid w:val="00063AC1"/>
    <w:pPr>
      <w:keepNext/>
      <w:keepLines/>
      <w:spacing w:before="120"/>
      <w:outlineLvl w:val="2"/>
    </w:pPr>
    <w:rPr>
      <w:rFonts w:ascii="Aptos Display" w:eastAsiaTheme="majorEastAsia" w:hAnsi="Aptos Display" w:cstheme="majorBidi"/>
      <w:color w:val="2F5496" w:themeColor="accent5" w:themeShade="BF"/>
      <w:sz w:val="28"/>
    </w:rPr>
  </w:style>
  <w:style w:type="paragraph" w:styleId="Heading4">
    <w:name w:val="heading 4"/>
    <w:basedOn w:val="Normal"/>
    <w:next w:val="Normal"/>
    <w:link w:val="Heading4Char"/>
    <w:uiPriority w:val="9"/>
    <w:unhideWhenUsed/>
    <w:qFormat/>
    <w:rsid w:val="00063AC1"/>
    <w:pPr>
      <w:keepNext/>
      <w:keepLines/>
      <w:spacing w:before="40"/>
      <w:outlineLvl w:val="3"/>
    </w:pPr>
    <w:rPr>
      <w:rFonts w:ascii="Aptos Display" w:eastAsiaTheme="majorEastAsia" w:hAnsi="Aptos Display" w:cstheme="majorBidi"/>
      <w:iCs/>
      <w:color w:val="1F4E79" w:themeColor="accent1" w:themeShade="80"/>
    </w:rPr>
  </w:style>
  <w:style w:type="paragraph" w:styleId="Heading5">
    <w:name w:val="heading 5"/>
    <w:basedOn w:val="Normal"/>
    <w:next w:val="Normal"/>
    <w:link w:val="Heading5Char"/>
    <w:uiPriority w:val="9"/>
    <w:semiHidden/>
    <w:unhideWhenUsed/>
    <w:qFormat/>
    <w:rsid w:val="00662359"/>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62359"/>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62359"/>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6235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235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D279A2"/>
    <w:rPr>
      <w:rFonts w:ascii="Aptos Display" w:eastAsiaTheme="majorEastAsia" w:hAnsi="Aptos Display" w:cstheme="majorBidi"/>
      <w:color w:val="2F5496" w:themeColor="accent5" w:themeShade="BF"/>
      <w:sz w:val="36"/>
      <w:szCs w:val="32"/>
    </w:rPr>
  </w:style>
  <w:style w:type="character" w:customStyle="1" w:styleId="Heading2Char">
    <w:name w:val="Heading 2 Char"/>
    <w:basedOn w:val="DefaultParagraphFont"/>
    <w:link w:val="Heading2"/>
    <w:uiPriority w:val="9"/>
    <w:rsid w:val="00D279A2"/>
    <w:rPr>
      <w:rFonts w:ascii="Aptos Display" w:eastAsiaTheme="majorEastAsia" w:hAnsi="Aptos Display" w:cstheme="majorBidi"/>
      <w:color w:val="2F5496" w:themeColor="accent5" w:themeShade="BF"/>
      <w:sz w:val="32"/>
      <w:szCs w:val="26"/>
    </w:rPr>
  </w:style>
  <w:style w:type="character" w:customStyle="1" w:styleId="Heading3Char">
    <w:name w:val="Heading 3 Char"/>
    <w:basedOn w:val="DefaultParagraphFont"/>
    <w:link w:val="Heading3"/>
    <w:uiPriority w:val="9"/>
    <w:rsid w:val="00063AC1"/>
    <w:rPr>
      <w:rFonts w:ascii="Aptos Display" w:eastAsiaTheme="majorEastAsia" w:hAnsi="Aptos Display" w:cstheme="majorBidi"/>
      <w:color w:val="2F5496" w:themeColor="accent5" w:themeShade="BF"/>
      <w:sz w:val="28"/>
    </w:rPr>
  </w:style>
  <w:style w:type="paragraph" w:styleId="ListParagraph">
    <w:name w:val="List Paragraph"/>
    <w:basedOn w:val="Normal"/>
    <w:uiPriority w:val="34"/>
    <w:qFormat/>
    <w:rsid w:val="00970142"/>
    <w:pPr>
      <w:ind w:left="720"/>
      <w:contextualSpacing/>
    </w:pPr>
  </w:style>
  <w:style w:type="character" w:customStyle="1" w:styleId="Heading4Char">
    <w:name w:val="Heading 4 Char"/>
    <w:basedOn w:val="DefaultParagraphFont"/>
    <w:link w:val="Heading4"/>
    <w:uiPriority w:val="9"/>
    <w:rsid w:val="00063AC1"/>
    <w:rPr>
      <w:rFonts w:ascii="Aptos Display" w:eastAsiaTheme="majorEastAsia" w:hAnsi="Aptos Display" w:cstheme="majorBidi"/>
      <w:iCs/>
      <w:color w:val="1F4E79" w:themeColor="accent1" w:themeShade="80"/>
    </w:rPr>
  </w:style>
  <w:style w:type="character" w:customStyle="1" w:styleId="Heading5Char">
    <w:name w:val="Heading 5 Char"/>
    <w:basedOn w:val="DefaultParagraphFont"/>
    <w:link w:val="Heading5"/>
    <w:uiPriority w:val="9"/>
    <w:semiHidden/>
    <w:rsid w:val="0066235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6235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6235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623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235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E0B95"/>
    <w:rPr>
      <w:color w:val="0563C1" w:themeColor="hyperlink"/>
      <w:u w:val="single"/>
    </w:rPr>
  </w:style>
  <w:style w:type="character" w:styleId="UnresolvedMention">
    <w:name w:val="Unresolved Mention"/>
    <w:basedOn w:val="DefaultParagraphFont"/>
    <w:uiPriority w:val="99"/>
    <w:rsid w:val="009E0B95"/>
    <w:rPr>
      <w:color w:val="605E5C"/>
      <w:shd w:val="clear" w:color="auto" w:fill="E1DFDD"/>
    </w:rPr>
  </w:style>
  <w:style w:type="character" w:styleId="CommentReference">
    <w:name w:val="annotation reference"/>
    <w:basedOn w:val="DefaultParagraphFont"/>
    <w:uiPriority w:val="99"/>
    <w:semiHidden/>
    <w:unhideWhenUsed/>
    <w:rsid w:val="001E0441"/>
    <w:rPr>
      <w:sz w:val="16"/>
      <w:szCs w:val="16"/>
    </w:rPr>
  </w:style>
  <w:style w:type="paragraph" w:styleId="CommentText">
    <w:name w:val="annotation text"/>
    <w:basedOn w:val="Normal"/>
    <w:link w:val="CommentTextChar"/>
    <w:uiPriority w:val="99"/>
    <w:unhideWhenUsed/>
    <w:rsid w:val="001E0441"/>
    <w:rPr>
      <w:sz w:val="20"/>
      <w:szCs w:val="20"/>
    </w:rPr>
  </w:style>
  <w:style w:type="character" w:customStyle="1" w:styleId="CommentTextChar">
    <w:name w:val="Comment Text Char"/>
    <w:basedOn w:val="DefaultParagraphFont"/>
    <w:link w:val="CommentText"/>
    <w:uiPriority w:val="99"/>
    <w:rsid w:val="001E0441"/>
    <w:rPr>
      <w:sz w:val="20"/>
      <w:szCs w:val="20"/>
    </w:rPr>
  </w:style>
  <w:style w:type="paragraph" w:styleId="CommentSubject">
    <w:name w:val="annotation subject"/>
    <w:basedOn w:val="CommentText"/>
    <w:next w:val="CommentText"/>
    <w:link w:val="CommentSubjectChar"/>
    <w:uiPriority w:val="99"/>
    <w:semiHidden/>
    <w:unhideWhenUsed/>
    <w:rsid w:val="001E0441"/>
    <w:rPr>
      <w:b/>
      <w:bCs/>
    </w:rPr>
  </w:style>
  <w:style w:type="character" w:customStyle="1" w:styleId="CommentSubjectChar">
    <w:name w:val="Comment Subject Char"/>
    <w:basedOn w:val="CommentTextChar"/>
    <w:link w:val="CommentSubject"/>
    <w:uiPriority w:val="99"/>
    <w:semiHidden/>
    <w:rsid w:val="001E0441"/>
    <w:rPr>
      <w:b/>
      <w:bCs/>
      <w:sz w:val="20"/>
      <w:szCs w:val="20"/>
    </w:rPr>
  </w:style>
  <w:style w:type="paragraph" w:styleId="Revision">
    <w:name w:val="Revision"/>
    <w:hidden/>
    <w:uiPriority w:val="99"/>
    <w:semiHidden/>
    <w:rsid w:val="006E75C6"/>
  </w:style>
  <w:style w:type="character" w:styleId="FollowedHyperlink">
    <w:name w:val="FollowedHyperlink"/>
    <w:basedOn w:val="DefaultParagraphFont"/>
    <w:uiPriority w:val="99"/>
    <w:semiHidden/>
    <w:unhideWhenUsed/>
    <w:rsid w:val="00B77F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customize-or-create-new-styles-d38d6e47-f6fc-48eb-a607-1eb120dec5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BAEA-4304-4F6E-8D7E-5ABBD823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Links>
    <vt:vector size="18" baseType="variant">
      <vt:variant>
        <vt:i4>3801135</vt:i4>
      </vt:variant>
      <vt:variant>
        <vt:i4>3</vt:i4>
      </vt:variant>
      <vt:variant>
        <vt:i4>0</vt:i4>
      </vt:variant>
      <vt:variant>
        <vt:i4>5</vt:i4>
      </vt:variant>
      <vt:variant>
        <vt:lpwstr>http://creativecommons.org/licenses/by-sa/4.0/</vt:lpwstr>
      </vt:variant>
      <vt:variant>
        <vt:lpwstr/>
      </vt:variant>
      <vt:variant>
        <vt:i4>3211305</vt:i4>
      </vt:variant>
      <vt:variant>
        <vt:i4>0</vt:i4>
      </vt:variant>
      <vt:variant>
        <vt:i4>0</vt:i4>
      </vt:variant>
      <vt:variant>
        <vt:i4>5</vt:i4>
      </vt:variant>
      <vt:variant>
        <vt:lpwstr>https://support.microsoft.com/en-us/office/modify-or-create-headings-and-other-styles-92c28f9b-ed5b-4a2a-b33f-974a8aaaed11</vt:lpwstr>
      </vt:variant>
      <vt:variant>
        <vt:lpwstr/>
      </vt:variant>
      <vt:variant>
        <vt:i4>6488172</vt:i4>
      </vt:variant>
      <vt:variant>
        <vt:i4>0</vt:i4>
      </vt:variant>
      <vt:variant>
        <vt:i4>0</vt:i4>
      </vt:variant>
      <vt:variant>
        <vt:i4>5</vt:i4>
      </vt:variant>
      <vt:variant>
        <vt:lpwstr>https://support.microsoft.com/en-us/office/customize-or-create-new-styles-d38d6e47-f6fc-48eb-a607-1eb120dec563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Jena Fahlbush</cp:lastModifiedBy>
  <cp:revision>14</cp:revision>
  <dcterms:created xsi:type="dcterms:W3CDTF">2025-02-26T19:59:00Z</dcterms:created>
  <dcterms:modified xsi:type="dcterms:W3CDTF">2025-02-28T16:47:00Z</dcterms:modified>
</cp:coreProperties>
</file>